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6C" w:rsidRPr="00AC24E1" w:rsidRDefault="00F433CA">
      <w:pPr>
        <w:pStyle w:val="a3"/>
        <w:tabs>
          <w:tab w:val="left" w:pos="2752"/>
          <w:tab w:val="left" w:pos="3290"/>
          <w:tab w:val="left" w:pos="4490"/>
          <w:tab w:val="left" w:pos="6113"/>
        </w:tabs>
        <w:spacing w:before="41" w:after="12" w:line="446" w:lineRule="auto"/>
        <w:ind w:left="109" w:right="3431"/>
        <w:rPr>
          <w:rFonts w:ascii="標楷體" w:eastAsia="標楷體" w:hAnsi="標楷體"/>
        </w:rPr>
      </w:pPr>
      <w:r w:rsidRPr="00AC24E1">
        <w:rPr>
          <w:rFonts w:ascii="標楷體" w:eastAsia="標楷體" w:hAnsi="標楷體"/>
        </w:rPr>
        <w:t>輔英科技大學職業安全衛生</w:t>
      </w:r>
      <w:r w:rsidRPr="00AC24E1">
        <w:rPr>
          <w:rFonts w:ascii="標楷體" w:eastAsia="標楷體" w:hAnsi="標楷體"/>
        </w:rPr>
        <w:tab/>
      </w:r>
      <w:proofErr w:type="gramStart"/>
      <w:r w:rsidRPr="00AC24E1">
        <w:rPr>
          <w:rFonts w:ascii="標楷體" w:eastAsia="標楷體" w:hAnsi="標楷體"/>
        </w:rPr>
        <w:t>學年度第</w:t>
      </w:r>
      <w:proofErr w:type="gramEnd"/>
      <w:r w:rsidRPr="00AC24E1">
        <w:rPr>
          <w:rFonts w:ascii="標楷體" w:eastAsia="標楷體" w:hAnsi="標楷體"/>
        </w:rPr>
        <w:tab/>
      </w:r>
      <w:r w:rsidRPr="00AC24E1">
        <w:rPr>
          <w:rFonts w:ascii="標楷體" w:eastAsia="標楷體" w:hAnsi="標楷體"/>
        </w:rPr>
        <w:t>學期</w:t>
      </w:r>
      <w:r w:rsidRPr="00AC24E1">
        <w:rPr>
          <w:rFonts w:ascii="標楷體" w:eastAsia="標楷體" w:hAnsi="標楷體"/>
          <w:spacing w:val="57"/>
        </w:rPr>
        <w:t xml:space="preserve"> </w:t>
      </w:r>
      <w:r w:rsidRPr="00AC24E1">
        <w:rPr>
          <w:rFonts w:ascii="標楷體" w:eastAsia="標楷體" w:hAnsi="標楷體"/>
        </w:rPr>
        <w:t>專業課程問卷調查表課程名稱：</w:t>
      </w:r>
      <w:r w:rsidRPr="00AC24E1">
        <w:rPr>
          <w:rFonts w:ascii="標楷體" w:eastAsia="標楷體" w:hAnsi="標楷體"/>
        </w:rPr>
        <w:tab/>
      </w:r>
      <w:r w:rsidRPr="00AC24E1">
        <w:rPr>
          <w:rFonts w:ascii="標楷體" w:eastAsia="標楷體" w:hAnsi="標楷體"/>
        </w:rPr>
        <w:t>班級：</w:t>
      </w:r>
      <w:r w:rsidRPr="00AC24E1">
        <w:rPr>
          <w:rFonts w:ascii="標楷體" w:eastAsia="標楷體" w:hAnsi="標楷體"/>
        </w:rPr>
        <w:tab/>
      </w:r>
      <w:r w:rsidRPr="00AC24E1">
        <w:rPr>
          <w:rFonts w:ascii="標楷體" w:eastAsia="標楷體" w:hAnsi="標楷體"/>
        </w:rPr>
        <w:tab/>
      </w:r>
      <w:r w:rsidRPr="00AC24E1">
        <w:rPr>
          <w:rFonts w:ascii="標楷體" w:eastAsia="標楷體" w:hAnsi="標楷體"/>
        </w:rPr>
        <w:t>授課教師</w:t>
      </w:r>
      <w:r w:rsidRPr="00AC24E1">
        <w:rPr>
          <w:rFonts w:ascii="標楷體" w:eastAsia="標楷體" w:hAnsi="標楷體"/>
          <w:spacing w:val="-18"/>
        </w:rPr>
        <w:t>：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14"/>
        <w:gridCol w:w="504"/>
        <w:gridCol w:w="504"/>
        <w:gridCol w:w="504"/>
        <w:gridCol w:w="504"/>
        <w:gridCol w:w="504"/>
      </w:tblGrid>
      <w:tr w:rsidR="007C706C" w:rsidRPr="00AC24E1">
        <w:trPr>
          <w:trHeight w:val="1559"/>
        </w:trPr>
        <w:tc>
          <w:tcPr>
            <w:tcW w:w="675" w:type="dxa"/>
          </w:tcPr>
          <w:p w:rsidR="007C706C" w:rsidRPr="00AC24E1" w:rsidRDefault="007C706C">
            <w:pPr>
              <w:pStyle w:val="TableParagraph"/>
              <w:spacing w:before="8"/>
              <w:rPr>
                <w:rFonts w:ascii="標楷體" w:eastAsia="標楷體" w:hAnsi="標楷體"/>
                <w:sz w:val="32"/>
              </w:rPr>
            </w:pPr>
          </w:p>
          <w:p w:rsidR="007C706C" w:rsidRPr="00AC24E1" w:rsidRDefault="00F433CA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題號</w:t>
            </w:r>
          </w:p>
        </w:tc>
        <w:tc>
          <w:tcPr>
            <w:tcW w:w="7314" w:type="dxa"/>
          </w:tcPr>
          <w:p w:rsidR="007C706C" w:rsidRPr="00AC24E1" w:rsidRDefault="007C706C">
            <w:pPr>
              <w:pStyle w:val="TableParagraph"/>
              <w:spacing w:before="8"/>
              <w:rPr>
                <w:rFonts w:ascii="標楷體" w:eastAsia="標楷體" w:hAnsi="標楷體"/>
                <w:sz w:val="32"/>
              </w:rPr>
            </w:pPr>
          </w:p>
          <w:p w:rsidR="00AC24E1" w:rsidRDefault="00F433CA">
            <w:pPr>
              <w:pStyle w:val="TableParagraph"/>
              <w:tabs>
                <w:tab w:val="left" w:pos="825"/>
                <w:tab w:val="left" w:pos="1485"/>
                <w:tab w:val="left" w:pos="2205"/>
              </w:tabs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問</w:t>
            </w:r>
            <w:r w:rsidRPr="00AC24E1">
              <w:rPr>
                <w:rFonts w:ascii="標楷體" w:eastAsia="標楷體" w:hAnsi="標楷體"/>
                <w:sz w:val="24"/>
              </w:rPr>
              <w:tab/>
            </w:r>
            <w:r w:rsidRPr="00AC24E1">
              <w:rPr>
                <w:rFonts w:ascii="標楷體" w:eastAsia="標楷體" w:hAnsi="標楷體"/>
                <w:sz w:val="24"/>
              </w:rPr>
              <w:t>題</w:t>
            </w:r>
            <w:r w:rsidRPr="00AC24E1">
              <w:rPr>
                <w:rFonts w:ascii="標楷體" w:eastAsia="標楷體" w:hAnsi="標楷體"/>
                <w:sz w:val="24"/>
              </w:rPr>
              <w:tab/>
            </w:r>
            <w:r w:rsidRPr="00AC24E1">
              <w:rPr>
                <w:rFonts w:ascii="標楷體" w:eastAsia="標楷體" w:hAnsi="標楷體"/>
                <w:sz w:val="24"/>
              </w:rPr>
              <w:t>內</w:t>
            </w:r>
            <w:r w:rsidRPr="00AC24E1">
              <w:rPr>
                <w:rFonts w:ascii="標楷體" w:eastAsia="標楷體" w:hAnsi="標楷體"/>
                <w:sz w:val="24"/>
              </w:rPr>
              <w:tab/>
            </w:r>
            <w:r w:rsidRPr="00AC24E1">
              <w:rPr>
                <w:rFonts w:ascii="標楷體" w:eastAsia="標楷體" w:hAnsi="標楷體"/>
                <w:sz w:val="24"/>
              </w:rPr>
              <w:t>容</w:t>
            </w:r>
          </w:p>
          <w:p w:rsidR="00AC24E1" w:rsidRPr="00AC24E1" w:rsidRDefault="00AC24E1" w:rsidP="00AC24E1"/>
          <w:p w:rsidR="007C706C" w:rsidRPr="00AC24E1" w:rsidRDefault="007C706C" w:rsidP="00AC24E1">
            <w:pPr>
              <w:jc w:val="center"/>
            </w:pPr>
            <w:bookmarkStart w:id="0" w:name="_GoBack"/>
            <w:bookmarkEnd w:id="0"/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spacing w:before="8"/>
              <w:rPr>
                <w:rFonts w:ascii="標楷體" w:eastAsia="標楷體" w:hAnsi="標楷體"/>
              </w:rPr>
            </w:pPr>
          </w:p>
          <w:p w:rsidR="007C706C" w:rsidRPr="00AC24E1" w:rsidRDefault="00F433CA">
            <w:pPr>
              <w:pStyle w:val="TableParagraph"/>
              <w:spacing w:before="1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極同意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before="4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大致上同</w:t>
            </w:r>
          </w:p>
          <w:p w:rsidR="007C706C" w:rsidRPr="00AC24E1" w:rsidRDefault="00F433CA">
            <w:pPr>
              <w:pStyle w:val="TableParagraph"/>
              <w:spacing w:line="28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before="160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部份同意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before="160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不太同意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before="4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完全不同</w:t>
            </w:r>
          </w:p>
          <w:p w:rsidR="007C706C" w:rsidRPr="00AC24E1" w:rsidRDefault="00F433CA">
            <w:pPr>
              <w:pStyle w:val="TableParagraph"/>
              <w:spacing w:line="28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意</w:t>
            </w:r>
          </w:p>
        </w:tc>
      </w:tr>
      <w:tr w:rsidR="007C706C" w:rsidRPr="00AC24E1">
        <w:trPr>
          <w:trHeight w:val="626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我對這個課程的教學大綱及教學目標已清楚理解。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我覺得這個課程增進了我的職業安全衛生規劃的專業能力。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4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這個課程已訂有</w:t>
            </w:r>
            <w:proofErr w:type="gramStart"/>
            <w:r w:rsidRPr="00AC24E1">
              <w:rPr>
                <w:rFonts w:ascii="標楷體" w:eastAsia="標楷體" w:hAnsi="標楷體"/>
                <w:sz w:val="24"/>
              </w:rPr>
              <w:t>清楚的</w:t>
            </w:r>
            <w:proofErr w:type="gramEnd"/>
            <w:r w:rsidRPr="00AC24E1">
              <w:rPr>
                <w:rFonts w:ascii="標楷體" w:eastAsia="標楷體" w:hAnsi="標楷體"/>
                <w:sz w:val="24"/>
              </w:rPr>
              <w:t>評分評量方式。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5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課堂之外老師有提供討論這個課程的辦公室時間</w:t>
            </w:r>
            <w:r w:rsidRPr="00AC24E1">
              <w:rPr>
                <w:rFonts w:ascii="標楷體" w:eastAsia="標楷體" w:hAnsi="標楷體"/>
                <w:sz w:val="24"/>
              </w:rPr>
              <w:t>(office hours)</w:t>
            </w:r>
            <w:r w:rsidRPr="00AC24E1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我覺得這個課程增進了我溝通的能力。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我覺得這個課程增進了我判斷與構思的能力。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6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我覺得這個課程加深我對時事議題的了解。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我覺得這個課程讓我了解到科技對環境、社會與全球影響。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4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我覺得這個課程讓我能運用創意在所學的實務中。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5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我覺得這個課程增進了我的實驗技術。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我從這個課程學習到處理數據的方法。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我從這個課程學習到實務操作的方法或技術。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6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我從這個課程學習到工具或儀器的使用。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我覺得這個課程增進了我的職業安全衛生管理的專業能力。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4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我覺得這個課程增進了我團隊合作的能力。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6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我覺得這個課程增進了我處理實際問題的能力。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我覺得這個課程加深了我對勞工安全衛生的關懷。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0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我覺得這個課程加強了我對勞工安全衛生的社會責任。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6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32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2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我滿意這個課程老師教學態度及方法。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7C706C" w:rsidRPr="00AC24E1" w:rsidRDefault="007C706C">
      <w:pPr>
        <w:rPr>
          <w:rFonts w:ascii="標楷體" w:eastAsia="標楷體" w:hAnsi="標楷體"/>
        </w:rPr>
        <w:sectPr w:rsidR="007C706C" w:rsidRPr="00AC24E1">
          <w:footerReference w:type="default" r:id="rId6"/>
          <w:type w:val="continuous"/>
          <w:pgSz w:w="11910" w:h="16840"/>
          <w:pgMar w:top="780" w:right="420" w:bottom="960" w:left="740" w:header="720" w:footer="7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14"/>
        <w:gridCol w:w="504"/>
        <w:gridCol w:w="504"/>
        <w:gridCol w:w="504"/>
        <w:gridCol w:w="504"/>
        <w:gridCol w:w="504"/>
      </w:tblGrid>
      <w:tr w:rsidR="007C706C" w:rsidRPr="00AC24E1">
        <w:trPr>
          <w:trHeight w:val="1560"/>
        </w:trPr>
        <w:tc>
          <w:tcPr>
            <w:tcW w:w="675" w:type="dxa"/>
          </w:tcPr>
          <w:p w:rsidR="007C706C" w:rsidRPr="00AC24E1" w:rsidRDefault="007C706C">
            <w:pPr>
              <w:pStyle w:val="TableParagraph"/>
              <w:spacing w:before="1"/>
              <w:rPr>
                <w:rFonts w:ascii="標楷體" w:eastAsia="標楷體" w:hAnsi="標楷體"/>
                <w:sz w:val="32"/>
              </w:rPr>
            </w:pPr>
          </w:p>
          <w:p w:rsidR="007C706C" w:rsidRPr="00AC24E1" w:rsidRDefault="00F433CA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題號</w:t>
            </w:r>
          </w:p>
        </w:tc>
        <w:tc>
          <w:tcPr>
            <w:tcW w:w="7314" w:type="dxa"/>
          </w:tcPr>
          <w:p w:rsidR="007C706C" w:rsidRPr="00AC24E1" w:rsidRDefault="007C706C">
            <w:pPr>
              <w:pStyle w:val="TableParagraph"/>
              <w:spacing w:before="1"/>
              <w:rPr>
                <w:rFonts w:ascii="標楷體" w:eastAsia="標楷體" w:hAnsi="標楷體"/>
                <w:sz w:val="32"/>
              </w:rPr>
            </w:pPr>
          </w:p>
          <w:p w:rsidR="007C706C" w:rsidRPr="00AC24E1" w:rsidRDefault="00F433CA">
            <w:pPr>
              <w:pStyle w:val="TableParagraph"/>
              <w:tabs>
                <w:tab w:val="left" w:pos="825"/>
                <w:tab w:val="left" w:pos="1485"/>
                <w:tab w:val="left" w:pos="2205"/>
              </w:tabs>
              <w:spacing w:before="1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問</w:t>
            </w:r>
            <w:r w:rsidRPr="00AC24E1">
              <w:rPr>
                <w:rFonts w:ascii="標楷體" w:eastAsia="標楷體" w:hAnsi="標楷體"/>
                <w:sz w:val="24"/>
              </w:rPr>
              <w:tab/>
            </w:r>
            <w:r w:rsidRPr="00AC24E1">
              <w:rPr>
                <w:rFonts w:ascii="標楷體" w:eastAsia="標楷體" w:hAnsi="標楷體"/>
                <w:sz w:val="24"/>
              </w:rPr>
              <w:t>題</w:t>
            </w:r>
            <w:r w:rsidRPr="00AC24E1">
              <w:rPr>
                <w:rFonts w:ascii="標楷體" w:eastAsia="標楷體" w:hAnsi="標楷體"/>
                <w:sz w:val="24"/>
              </w:rPr>
              <w:tab/>
            </w:r>
            <w:r w:rsidRPr="00AC24E1">
              <w:rPr>
                <w:rFonts w:ascii="標楷體" w:eastAsia="標楷體" w:hAnsi="標楷體"/>
                <w:sz w:val="24"/>
              </w:rPr>
              <w:t>內</w:t>
            </w:r>
            <w:r w:rsidRPr="00AC24E1">
              <w:rPr>
                <w:rFonts w:ascii="標楷體" w:eastAsia="標楷體" w:hAnsi="標楷體"/>
                <w:sz w:val="24"/>
              </w:rPr>
              <w:tab/>
            </w:r>
            <w:r w:rsidRPr="00AC24E1">
              <w:rPr>
                <w:rFonts w:ascii="標楷體" w:eastAsia="標楷體" w:hAnsi="標楷體"/>
                <w:sz w:val="24"/>
              </w:rPr>
              <w:t>容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:rsidR="007C706C" w:rsidRPr="00AC24E1" w:rsidRDefault="00F433CA">
            <w:pPr>
              <w:pStyle w:val="TableParagraph"/>
              <w:spacing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極同意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大致上同</w:t>
            </w:r>
          </w:p>
          <w:p w:rsidR="007C706C" w:rsidRPr="00AC24E1" w:rsidRDefault="00F433CA">
            <w:pPr>
              <w:pStyle w:val="TableParagraph"/>
              <w:spacing w:line="29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before="154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部份同意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before="154"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不太同意</w:t>
            </w:r>
          </w:p>
        </w:tc>
        <w:tc>
          <w:tcPr>
            <w:tcW w:w="504" w:type="dxa"/>
          </w:tcPr>
          <w:p w:rsidR="007C706C" w:rsidRPr="00AC24E1" w:rsidRDefault="00F433CA">
            <w:pPr>
              <w:pStyle w:val="TableParagraph"/>
              <w:spacing w:line="223" w:lineRule="auto"/>
              <w:ind w:left="105" w:right="146"/>
              <w:jc w:val="both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完全不同</w:t>
            </w:r>
          </w:p>
          <w:p w:rsidR="007C706C" w:rsidRPr="00AC24E1" w:rsidRDefault="00F433CA">
            <w:pPr>
              <w:pStyle w:val="TableParagraph"/>
              <w:spacing w:line="29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意</w:t>
            </w: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before="23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17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我滿意這個</w:t>
            </w:r>
            <w:proofErr w:type="gramStart"/>
            <w:r w:rsidRPr="00AC24E1">
              <w:rPr>
                <w:rFonts w:ascii="標楷體" w:eastAsia="標楷體" w:hAnsi="標楷體"/>
                <w:sz w:val="24"/>
              </w:rPr>
              <w:t>課程課程</w:t>
            </w:r>
            <w:proofErr w:type="gramEnd"/>
            <w:r w:rsidRPr="00AC24E1">
              <w:rPr>
                <w:rFonts w:ascii="標楷體" w:eastAsia="標楷體" w:hAnsi="標楷體"/>
                <w:sz w:val="24"/>
              </w:rPr>
              <w:t>的深度及內容。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6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line="26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19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我滿意這個課程教室及教學的設備。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C706C" w:rsidRPr="00AC24E1">
        <w:trPr>
          <w:trHeight w:val="623"/>
        </w:trPr>
        <w:tc>
          <w:tcPr>
            <w:tcW w:w="675" w:type="dxa"/>
          </w:tcPr>
          <w:p w:rsidR="007C706C" w:rsidRPr="00AC24E1" w:rsidRDefault="00F433CA">
            <w:pPr>
              <w:pStyle w:val="TableParagraph"/>
              <w:spacing w:line="26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7314" w:type="dxa"/>
          </w:tcPr>
          <w:p w:rsidR="007C706C" w:rsidRPr="00AC24E1" w:rsidRDefault="00F433CA">
            <w:pPr>
              <w:pStyle w:val="TableParagraph"/>
              <w:spacing w:line="317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C24E1">
              <w:rPr>
                <w:rFonts w:ascii="標楷體" w:eastAsia="標楷體" w:hAnsi="標楷體"/>
                <w:sz w:val="24"/>
              </w:rPr>
              <w:t>我滿意這個課程實驗的設備與器材。</w:t>
            </w: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C706C" w:rsidRPr="00AC24E1" w:rsidRDefault="007C706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7C706C" w:rsidRPr="00AC24E1" w:rsidRDefault="007C706C">
      <w:pPr>
        <w:pStyle w:val="a3"/>
        <w:rPr>
          <w:rFonts w:ascii="標楷體" w:eastAsia="標楷體" w:hAnsi="標楷體"/>
          <w:sz w:val="20"/>
        </w:rPr>
      </w:pPr>
    </w:p>
    <w:p w:rsidR="007C706C" w:rsidRPr="00AC24E1" w:rsidRDefault="007C706C">
      <w:pPr>
        <w:pStyle w:val="a3"/>
        <w:spacing w:before="12"/>
        <w:rPr>
          <w:rFonts w:ascii="標楷體" w:eastAsia="標楷體" w:hAnsi="標楷體"/>
          <w:sz w:val="12"/>
        </w:rPr>
      </w:pPr>
    </w:p>
    <w:p w:rsidR="007C706C" w:rsidRPr="00AC24E1" w:rsidRDefault="00F433CA">
      <w:pPr>
        <w:pStyle w:val="a3"/>
        <w:spacing w:before="74"/>
        <w:ind w:left="109"/>
        <w:rPr>
          <w:rFonts w:ascii="標楷體" w:eastAsia="標楷體" w:hAnsi="標楷體"/>
        </w:rPr>
      </w:pPr>
      <w:r w:rsidRPr="00AC24E1">
        <w:rPr>
          <w:rFonts w:ascii="標楷體" w:eastAsia="標楷體" w:hAnsi="標楷體"/>
        </w:rPr>
        <w:t xml:space="preserve">23. </w:t>
      </w:r>
      <w:r w:rsidRPr="00AC24E1">
        <w:rPr>
          <w:rFonts w:ascii="標楷體" w:eastAsia="標楷體" w:hAnsi="標楷體"/>
        </w:rPr>
        <w:t>若第</w:t>
      </w:r>
      <w:r w:rsidRPr="00AC24E1">
        <w:rPr>
          <w:rFonts w:ascii="標楷體" w:eastAsia="標楷體" w:hAnsi="標楷體"/>
        </w:rPr>
        <w:t>19~22</w:t>
      </w:r>
      <w:r w:rsidRPr="00AC24E1">
        <w:rPr>
          <w:rFonts w:ascii="標楷體" w:eastAsia="標楷體" w:hAnsi="標楷體"/>
        </w:rPr>
        <w:t>題你</w:t>
      </w:r>
      <w:r w:rsidRPr="00AC24E1">
        <w:rPr>
          <w:rFonts w:ascii="標楷體" w:eastAsia="標楷體" w:hAnsi="標楷體"/>
        </w:rPr>
        <w:t>(</w:t>
      </w:r>
      <w:r w:rsidRPr="00AC24E1">
        <w:rPr>
          <w:rFonts w:ascii="標楷體" w:eastAsia="標楷體" w:hAnsi="標楷體"/>
        </w:rPr>
        <w:t>妳</w:t>
      </w:r>
      <w:r w:rsidRPr="00AC24E1">
        <w:rPr>
          <w:rFonts w:ascii="標楷體" w:eastAsia="標楷體" w:hAnsi="標楷體"/>
        </w:rPr>
        <w:t>)</w:t>
      </w:r>
      <w:r w:rsidRPr="00AC24E1">
        <w:rPr>
          <w:rFonts w:ascii="標楷體" w:eastAsia="標楷體" w:hAnsi="標楷體"/>
        </w:rPr>
        <w:t>的選項有「不</w:t>
      </w:r>
      <w:proofErr w:type="gramStart"/>
      <w:r w:rsidRPr="00AC24E1">
        <w:rPr>
          <w:rFonts w:ascii="標楷體" w:eastAsia="標楷體" w:hAnsi="標楷體"/>
        </w:rPr>
        <w:t>滿意」</w:t>
      </w:r>
      <w:proofErr w:type="gramEnd"/>
      <w:r w:rsidRPr="00AC24E1">
        <w:rPr>
          <w:rFonts w:ascii="標楷體" w:eastAsia="標楷體" w:hAnsi="標楷體"/>
        </w:rPr>
        <w:t>、「很不</w:t>
      </w:r>
      <w:proofErr w:type="gramStart"/>
      <w:r w:rsidRPr="00AC24E1">
        <w:rPr>
          <w:rFonts w:ascii="標楷體" w:eastAsia="標楷體" w:hAnsi="標楷體"/>
        </w:rPr>
        <w:t>滿意」</w:t>
      </w:r>
      <w:proofErr w:type="gramEnd"/>
      <w:r w:rsidRPr="00AC24E1">
        <w:rPr>
          <w:rFonts w:ascii="標楷體" w:eastAsia="標楷體" w:hAnsi="標楷體"/>
        </w:rPr>
        <w:t>者，請寫出您的建議</w:t>
      </w:r>
      <w:r w:rsidRPr="00AC24E1">
        <w:rPr>
          <w:rFonts w:ascii="標楷體" w:eastAsia="標楷體" w:hAnsi="標楷體"/>
        </w:rPr>
        <w:t>!</w:t>
      </w:r>
    </w:p>
    <w:p w:rsidR="007C706C" w:rsidRPr="00AC24E1" w:rsidRDefault="007C706C">
      <w:pPr>
        <w:pStyle w:val="a3"/>
        <w:rPr>
          <w:rFonts w:ascii="標楷體" w:eastAsia="標楷體" w:hAnsi="標楷體"/>
          <w:sz w:val="20"/>
        </w:rPr>
      </w:pPr>
    </w:p>
    <w:p w:rsidR="007C706C" w:rsidRPr="00AC24E1" w:rsidRDefault="00F433CA">
      <w:pPr>
        <w:pStyle w:val="a3"/>
        <w:spacing w:before="7"/>
        <w:rPr>
          <w:rFonts w:ascii="標楷體" w:eastAsia="標楷體" w:hAnsi="標楷體"/>
          <w:sz w:val="22"/>
        </w:rPr>
      </w:pPr>
      <w:r w:rsidRPr="00AC24E1">
        <w:rPr>
          <w:rFonts w:ascii="標楷體" w:eastAsia="標楷體" w:hAnsi="標楷體"/>
        </w:rPr>
        <w:pict>
          <v:line id="_x0000_s1028" style="position:absolute;z-index:-251658240;mso-wrap-distance-left:0;mso-wrap-distance-right:0;mso-position-horizontal-relative:page" from="42.55pt,15.35pt" to="519.5pt,15.35pt" strokeweight=".26467mm">
            <w10:wrap type="topAndBottom" anchorx="page"/>
          </v:line>
        </w:pict>
      </w:r>
    </w:p>
    <w:p w:rsidR="007C706C" w:rsidRPr="00AC24E1" w:rsidRDefault="007C706C">
      <w:pPr>
        <w:pStyle w:val="a3"/>
        <w:rPr>
          <w:rFonts w:ascii="標楷體" w:eastAsia="標楷體" w:hAnsi="標楷體"/>
          <w:sz w:val="20"/>
        </w:rPr>
      </w:pPr>
    </w:p>
    <w:p w:rsidR="007C706C" w:rsidRPr="00AC24E1" w:rsidRDefault="007C706C">
      <w:pPr>
        <w:pStyle w:val="a3"/>
        <w:rPr>
          <w:rFonts w:ascii="標楷體" w:eastAsia="標楷體" w:hAnsi="標楷體"/>
          <w:sz w:val="20"/>
        </w:rPr>
      </w:pPr>
    </w:p>
    <w:p w:rsidR="007C706C" w:rsidRPr="00AC24E1" w:rsidRDefault="00F433CA">
      <w:pPr>
        <w:pStyle w:val="a3"/>
        <w:spacing w:before="4"/>
        <w:rPr>
          <w:rFonts w:ascii="標楷體" w:eastAsia="標楷體" w:hAnsi="標楷體"/>
          <w:sz w:val="15"/>
        </w:rPr>
      </w:pPr>
      <w:r w:rsidRPr="00AC24E1">
        <w:rPr>
          <w:rFonts w:ascii="標楷體" w:eastAsia="標楷體" w:hAnsi="標楷體"/>
        </w:rPr>
        <w:pict>
          <v:line id="_x0000_s1027" style="position:absolute;z-index:-251657216;mso-wrap-distance-left:0;mso-wrap-distance-right:0;mso-position-horizontal-relative:page" from="42.55pt,11.2pt" to="519.5pt,11.2pt" strokeweight=".26467mm">
            <w10:wrap type="topAndBottom" anchorx="page"/>
          </v:line>
        </w:pict>
      </w:r>
    </w:p>
    <w:p w:rsidR="007C706C" w:rsidRPr="00AC24E1" w:rsidRDefault="007C706C">
      <w:pPr>
        <w:pStyle w:val="a3"/>
        <w:rPr>
          <w:rFonts w:ascii="標楷體" w:eastAsia="標楷體" w:hAnsi="標楷體"/>
          <w:sz w:val="20"/>
        </w:rPr>
      </w:pPr>
    </w:p>
    <w:p w:rsidR="007C706C" w:rsidRPr="00AC24E1" w:rsidRDefault="007C706C">
      <w:pPr>
        <w:pStyle w:val="a3"/>
        <w:rPr>
          <w:rFonts w:ascii="標楷體" w:eastAsia="標楷體" w:hAnsi="標楷體"/>
          <w:sz w:val="20"/>
        </w:rPr>
      </w:pPr>
    </w:p>
    <w:p w:rsidR="007C706C" w:rsidRPr="00AC24E1" w:rsidRDefault="00F433CA">
      <w:pPr>
        <w:pStyle w:val="a3"/>
        <w:spacing w:before="11"/>
        <w:rPr>
          <w:rFonts w:ascii="標楷體" w:eastAsia="標楷體" w:hAnsi="標楷體"/>
          <w:sz w:val="25"/>
        </w:rPr>
      </w:pPr>
      <w:r w:rsidRPr="00AC24E1">
        <w:rPr>
          <w:rFonts w:ascii="標楷體" w:eastAsia="標楷體" w:hAnsi="標楷體"/>
        </w:rPr>
        <w:pict>
          <v:line id="_x0000_s1026" style="position:absolute;z-index:-251656192;mso-wrap-distance-left:0;mso-wrap-distance-right:0;mso-position-horizontal-relative:page" from="42.55pt,17.3pt" to="519.5pt,17.3pt" strokeweight=".26467mm">
            <w10:wrap type="topAndBottom" anchorx="page"/>
          </v:line>
        </w:pict>
      </w:r>
    </w:p>
    <w:sectPr w:rsidR="007C706C" w:rsidRPr="00AC24E1">
      <w:pgSz w:w="11910" w:h="16840"/>
      <w:pgMar w:top="840" w:right="420" w:bottom="960" w:left="74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CA" w:rsidRDefault="00F433CA">
      <w:r>
        <w:separator/>
      </w:r>
    </w:p>
  </w:endnote>
  <w:endnote w:type="continuationSeparator" w:id="0">
    <w:p w:rsidR="00F433CA" w:rsidRDefault="00F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6C" w:rsidRDefault="00F433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8.3pt;margin-top:792.65pt;width:97.4pt;height:13.05pt;z-index:-251658752;mso-position-horizontal-relative:page;mso-position-vertical-relative:page" filled="f" stroked="f">
          <v:textbox inset="0,0,0,0">
            <w:txbxContent>
              <w:p w:rsidR="007C706C" w:rsidRDefault="00F433CA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rFonts w:ascii="Times New Roman" w:eastAsia="Times New Roman"/>
                    <w:color w:val="BEBEBE"/>
                    <w:sz w:val="20"/>
                  </w:rPr>
                  <w:t>104/4/22</w:t>
                </w:r>
                <w:r>
                  <w:rPr>
                    <w:color w:val="BEBEBE"/>
                    <w:sz w:val="20"/>
                  </w:rPr>
                  <w:t>系</w:t>
                </w:r>
                <w:proofErr w:type="gramStart"/>
                <w:r>
                  <w:rPr>
                    <w:color w:val="BEBEBE"/>
                    <w:sz w:val="20"/>
                  </w:rPr>
                  <w:t>務</w:t>
                </w:r>
                <w:proofErr w:type="gramEnd"/>
                <w:r>
                  <w:rPr>
                    <w:color w:val="BEBEBE"/>
                    <w:sz w:val="20"/>
                  </w:rPr>
                  <w:t>會議通過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CA" w:rsidRDefault="00F433CA">
      <w:r>
        <w:separator/>
      </w:r>
    </w:p>
  </w:footnote>
  <w:footnote w:type="continuationSeparator" w:id="0">
    <w:p w:rsidR="00F433CA" w:rsidRDefault="00F4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C706C"/>
    <w:rsid w:val="007C706C"/>
    <w:rsid w:val="00AC24E1"/>
    <w:rsid w:val="00F4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CF2B144-F4D3-4F40-A770-130EE55D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輔英科技大學環境工程與科學系專業課程問卷調查</dc:title>
  <dc:creator>observer Chao</dc:creator>
  <cp:lastModifiedBy>fy</cp:lastModifiedBy>
  <cp:revision>2</cp:revision>
  <dcterms:created xsi:type="dcterms:W3CDTF">2019-12-19T08:00:00Z</dcterms:created>
  <dcterms:modified xsi:type="dcterms:W3CDTF">2019-12-19T08:01:00Z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